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5A9158DE" w:rsidR="00FB1A3D" w:rsidRPr="00D36DB1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B1A3D">
        <w:rPr>
          <w:rFonts w:ascii="Arial" w:hAnsi="Arial" w:cs="Arial"/>
          <w:color w:val="000000"/>
        </w:rPr>
        <w:t>руб</w:t>
      </w:r>
      <w:r w:rsidRPr="00D36DB1">
        <w:rPr>
          <w:rFonts w:ascii="Arial" w:hAnsi="Arial" w:cs="Arial"/>
          <w:color w:val="000000"/>
          <w:lang w:val="en-US"/>
        </w:rPr>
        <w:t>.|</w:t>
      </w:r>
      <w:r w:rsidRPr="00FB1A3D">
        <w:rPr>
          <w:rFonts w:ascii="Arial" w:hAnsi="Arial" w:cs="Arial"/>
          <w:color w:val="000000"/>
        </w:rPr>
        <w:t>коп</w:t>
      </w:r>
      <w:r w:rsidRPr="00D36DB1">
        <w:rPr>
          <w:rFonts w:ascii="Arial" w:hAnsi="Arial" w:cs="Arial"/>
          <w:color w:val="000000"/>
          <w:lang w:val="en-US"/>
        </w:rPr>
        <w:t xml:space="preserve">.|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D36DB1">
        <w:rPr>
          <w:rFonts w:ascii="Arial" w:hAnsi="Arial" w:cs="Arial"/>
          <w:color w:val="000000"/>
          <w:lang w:val="en-US"/>
        </w:rPr>
        <w:t xml:space="preserve">.: </w:t>
      </w:r>
      <w:r w:rsidR="00D36DB1" w:rsidRPr="00D36DB1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Tabl. Clofazimini 0,1</w:t>
      </w:r>
    </w:p>
    <w:p w14:paraId="47D8F95F" w14:textId="18BE17BF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C45997">
        <w:rPr>
          <w:rFonts w:ascii="Tahoma" w:hAnsi="Tahoma" w:cs="Tahoma"/>
          <w:b/>
          <w:bCs/>
          <w:color w:val="000000"/>
          <w:shd w:val="clear" w:color="auto" w:fill="FFFFFF"/>
        </w:rPr>
        <w:t>5</w:t>
      </w:r>
      <w:r w:rsidR="001936A6">
        <w:rPr>
          <w:rFonts w:ascii="Tahoma" w:hAnsi="Tahoma" w:cs="Tahoma"/>
          <w:b/>
          <w:bCs/>
          <w:color w:val="000000"/>
          <w:shd w:val="clear" w:color="auto" w:fill="FFFFFF"/>
        </w:rPr>
        <w:t>0</w:t>
      </w:r>
    </w:p>
    <w:p w14:paraId="69E383B5" w14:textId="3870E168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C45997">
        <w:rPr>
          <w:rFonts w:ascii="Tahoma" w:hAnsi="Tahoma" w:cs="Tahoma"/>
          <w:b/>
          <w:bCs/>
          <w:color w:val="000000"/>
          <w:shd w:val="clear" w:color="auto" w:fill="FFFFFF"/>
        </w:rPr>
        <w:t>по ... таб. 1 раз в сутки</w:t>
      </w:r>
      <w:r w:rsidR="00C45997">
        <w:rPr>
          <w:rFonts w:ascii="Tahoma" w:hAnsi="Tahoma" w:cs="Tahoma"/>
          <w:b/>
          <w:bCs/>
          <w:color w:val="000000"/>
          <w:shd w:val="clear" w:color="auto" w:fill="FFFFFF"/>
        </w:rPr>
        <w:br/>
        <w:t>     (не разжевывать, во время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936A6"/>
    <w:rsid w:val="001B45E6"/>
    <w:rsid w:val="002910B4"/>
    <w:rsid w:val="00413C1A"/>
    <w:rsid w:val="00441C4D"/>
    <w:rsid w:val="005D65EA"/>
    <w:rsid w:val="00707BD4"/>
    <w:rsid w:val="00737BEC"/>
    <w:rsid w:val="0077099E"/>
    <w:rsid w:val="00826E62"/>
    <w:rsid w:val="00963B9A"/>
    <w:rsid w:val="00B04906"/>
    <w:rsid w:val="00B70870"/>
    <w:rsid w:val="00C34C57"/>
    <w:rsid w:val="00C45997"/>
    <w:rsid w:val="00D36DB1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19</cp:revision>
  <dcterms:created xsi:type="dcterms:W3CDTF">2023-01-20T20:43:00Z</dcterms:created>
  <dcterms:modified xsi:type="dcterms:W3CDTF">2023-10-21T09:04:00Z</dcterms:modified>
</cp:coreProperties>
</file>